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5BD1" w14:textId="606B456C" w:rsidR="00AB6418" w:rsidRDefault="00AB6418" w:rsidP="007D262F">
      <w:pPr>
        <w:spacing w:after="160" w:line="259" w:lineRule="auto"/>
        <w:jc w:val="both"/>
      </w:pPr>
      <w:r>
        <w:tab/>
      </w:r>
      <w:r w:rsidR="007A1CD3" w:rsidRPr="007A1CD3">
        <w:rPr>
          <w:i/>
          <w:noProof/>
          <w:sz w:val="20"/>
          <w:szCs w:val="20"/>
          <w:highlight w:val="yellow"/>
          <w:lang w:eastAsia="nb-NO"/>
        </w:rPr>
        <w:t>[din logo her]</w:t>
      </w:r>
      <w:r>
        <w:tab/>
      </w:r>
      <w:r>
        <w:tab/>
      </w:r>
      <w:r>
        <w:tab/>
      </w:r>
      <w:r>
        <w:tab/>
      </w:r>
      <w:r>
        <w:rPr>
          <w:noProof/>
          <w:lang w:eastAsia="nb-NO"/>
        </w:rPr>
        <w:drawing>
          <wp:inline distT="0" distB="0" distL="0" distR="0" wp14:anchorId="4E13F36D" wp14:editId="6E6E74B6">
            <wp:extent cx="1337310" cy="6096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227" r="63559" b="28304"/>
                    <a:stretch/>
                  </pic:blipFill>
                  <pic:spPr bwMode="auto">
                    <a:xfrm>
                      <a:off x="0" y="0"/>
                      <a:ext cx="1337310" cy="609600"/>
                    </a:xfrm>
                    <a:prstGeom prst="rect">
                      <a:avLst/>
                    </a:prstGeom>
                    <a:ln>
                      <a:noFill/>
                    </a:ln>
                    <a:extLst>
                      <a:ext uri="{53640926-AAD7-44D8-BBD7-CCE9431645EC}">
                        <a14:shadowObscured xmlns:a14="http://schemas.microsoft.com/office/drawing/2010/main"/>
                      </a:ext>
                    </a:extLst>
                  </pic:spPr>
                </pic:pic>
              </a:graphicData>
            </a:graphic>
          </wp:inline>
        </w:drawing>
      </w:r>
    </w:p>
    <w:p w14:paraId="02FF257D" w14:textId="77777777" w:rsidR="0099295C" w:rsidRDefault="0099295C" w:rsidP="00AB6418">
      <w:pPr>
        <w:spacing w:after="160" w:line="259" w:lineRule="auto"/>
      </w:pPr>
    </w:p>
    <w:p w14:paraId="4C4FAE6F" w14:textId="5567988F" w:rsidR="00956EFD" w:rsidRDefault="00AB6418">
      <w:pPr>
        <w:spacing w:after="160" w:line="259" w:lineRule="auto"/>
        <w:rPr>
          <w:i/>
          <w:sz w:val="20"/>
          <w:szCs w:val="20"/>
        </w:rPr>
      </w:pPr>
      <w:r w:rsidRPr="00417561">
        <w:rPr>
          <w:i/>
          <w:sz w:val="20"/>
          <w:szCs w:val="20"/>
        </w:rPr>
        <w:t xml:space="preserve">Ved å fylle ut skjemaet under bekrefter vi at </w:t>
      </w:r>
      <w:r w:rsidR="00956EFD">
        <w:rPr>
          <w:i/>
          <w:sz w:val="20"/>
          <w:szCs w:val="20"/>
        </w:rPr>
        <w:t xml:space="preserve">Viken fylkeskommune kan bruke vår kommunes planverk og klimastatistikk som </w:t>
      </w:r>
      <w:proofErr w:type="gramStart"/>
      <w:r w:rsidR="00956EFD">
        <w:rPr>
          <w:i/>
          <w:sz w:val="20"/>
          <w:szCs w:val="20"/>
        </w:rPr>
        <w:t>case</w:t>
      </w:r>
      <w:proofErr w:type="gramEnd"/>
      <w:r w:rsidR="00956EFD">
        <w:rPr>
          <w:i/>
          <w:sz w:val="20"/>
          <w:szCs w:val="20"/>
        </w:rPr>
        <w:t xml:space="preserve"> for å utarbeide en felles norsk automatisk rapporteringsløsning for </w:t>
      </w:r>
      <w:proofErr w:type="spellStart"/>
      <w:r w:rsidR="00956EFD">
        <w:rPr>
          <w:i/>
          <w:sz w:val="20"/>
          <w:szCs w:val="20"/>
        </w:rPr>
        <w:t>Covenant</w:t>
      </w:r>
      <w:proofErr w:type="spellEnd"/>
      <w:r w:rsidR="00956EFD">
        <w:rPr>
          <w:i/>
          <w:sz w:val="20"/>
          <w:szCs w:val="20"/>
        </w:rPr>
        <w:t xml:space="preserve"> </w:t>
      </w:r>
      <w:proofErr w:type="spellStart"/>
      <w:r w:rsidR="00956EFD">
        <w:rPr>
          <w:i/>
          <w:sz w:val="20"/>
          <w:szCs w:val="20"/>
        </w:rPr>
        <w:t>of</w:t>
      </w:r>
      <w:proofErr w:type="spellEnd"/>
      <w:r w:rsidR="00956EFD">
        <w:rPr>
          <w:i/>
          <w:sz w:val="20"/>
          <w:szCs w:val="20"/>
        </w:rPr>
        <w:t xml:space="preserve"> Mayors. Vi har, eller er i ferd med å utvikle, en klimaplan. Det er en forutsetning for vår deltakelse at dette ikke skal medføre utgifter eller merarbeid for kommunen. Etter at resultatet fra Vikens arbeid er klart vil vi vurdere hvorvidt vi ønsker å melde vår kommune inn i nettverket </w:t>
      </w:r>
      <w:proofErr w:type="spellStart"/>
      <w:r w:rsidR="00956EFD">
        <w:rPr>
          <w:i/>
          <w:sz w:val="20"/>
          <w:szCs w:val="20"/>
        </w:rPr>
        <w:t>Covenant</w:t>
      </w:r>
      <w:proofErr w:type="spellEnd"/>
      <w:r w:rsidR="00956EFD">
        <w:rPr>
          <w:i/>
          <w:sz w:val="20"/>
          <w:szCs w:val="20"/>
        </w:rPr>
        <w:t xml:space="preserve"> </w:t>
      </w:r>
      <w:proofErr w:type="spellStart"/>
      <w:r w:rsidR="00956EFD">
        <w:rPr>
          <w:i/>
          <w:sz w:val="20"/>
          <w:szCs w:val="20"/>
        </w:rPr>
        <w:t>of</w:t>
      </w:r>
      <w:proofErr w:type="spellEnd"/>
      <w:r w:rsidR="00956EFD">
        <w:rPr>
          <w:i/>
          <w:sz w:val="20"/>
          <w:szCs w:val="20"/>
        </w:rPr>
        <w:t xml:space="preserve"> Mayors. </w:t>
      </w:r>
    </w:p>
    <w:p w14:paraId="41F59ED9" w14:textId="77777777" w:rsidR="009E4D73" w:rsidRPr="00956EFD" w:rsidRDefault="009E4D73" w:rsidP="009E4D73">
      <w:pPr>
        <w:pStyle w:val="NormalWeb"/>
        <w:tabs>
          <w:tab w:val="center" w:pos="4819"/>
          <w:tab w:val="left" w:pos="5925"/>
        </w:tabs>
        <w:spacing w:before="0" w:beforeAutospacing="0" w:after="0" w:afterAutospacing="0"/>
        <w:rPr>
          <w:rFonts w:ascii="HelveticaNeue-Bold" w:hAnsi="HelveticaNeue-Bold" w:cs="HelveticaNeue-Bold"/>
          <w:b/>
          <w:bCs/>
          <w:color w:val="003874"/>
          <w:sz w:val="20"/>
          <w:szCs w:val="20"/>
          <w:lang w:val="nb-NO" w:eastAsia="fr-BE"/>
        </w:rPr>
      </w:pPr>
      <w:r>
        <w:rPr>
          <w:rFonts w:ascii="HelveticaNeue-Bold" w:hAnsi="HelveticaNeue-Bold" w:cs="HelveticaNeue-Bold"/>
          <w:b/>
          <w:bCs/>
          <w:noProof/>
          <w:color w:val="003874"/>
          <w:sz w:val="30"/>
          <w:szCs w:val="30"/>
          <w:lang w:val="nb-NO" w:eastAsia="nb-NO"/>
        </w:rPr>
        <w:drawing>
          <wp:anchor distT="0" distB="0" distL="114300" distR="114300" simplePos="0" relativeHeight="251662336" behindDoc="0" locked="0" layoutInCell="1" allowOverlap="1" wp14:anchorId="1E805B56" wp14:editId="3D3CB767">
            <wp:simplePos x="0" y="0"/>
            <wp:positionH relativeFrom="column">
              <wp:posOffset>0</wp:posOffset>
            </wp:positionH>
            <wp:positionV relativeFrom="paragraph">
              <wp:posOffset>-6350</wp:posOffset>
            </wp:positionV>
            <wp:extent cx="2286000" cy="1143000"/>
            <wp:effectExtent l="0" t="0" r="0" b="0"/>
            <wp:wrapTopAndBottom/>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DBB04B" w14:textId="77777777" w:rsidR="009E4D73" w:rsidRPr="00956EFD" w:rsidRDefault="009E4D73" w:rsidP="009E4D73">
      <w:pPr>
        <w:pStyle w:val="NormalWeb"/>
        <w:spacing w:before="0" w:beforeAutospacing="0" w:after="0" w:afterAutospacing="0"/>
        <w:jc w:val="center"/>
        <w:rPr>
          <w:rFonts w:ascii="Arial" w:hAnsi="Arial" w:cs="Arial"/>
          <w:bCs/>
          <w:sz w:val="20"/>
          <w:szCs w:val="20"/>
          <w:lang w:val="nb-NO"/>
        </w:rPr>
      </w:pPr>
    </w:p>
    <w:p w14:paraId="3506EF55" w14:textId="27021E80" w:rsidR="009E4D73" w:rsidRPr="00417561" w:rsidRDefault="009E4D73" w:rsidP="009E4D73">
      <w:pPr>
        <w:pStyle w:val="NormalWeb"/>
        <w:spacing w:before="0" w:beforeAutospacing="0" w:after="0" w:afterAutospacing="0" w:line="288" w:lineRule="auto"/>
        <w:jc w:val="both"/>
        <w:rPr>
          <w:rFonts w:ascii="Arial" w:hAnsi="Arial" w:cs="Arial"/>
          <w:bCs/>
          <w:sz w:val="18"/>
          <w:szCs w:val="18"/>
        </w:rPr>
      </w:pPr>
      <w:r w:rsidRPr="00417561">
        <w:rPr>
          <w:noProof/>
          <w:sz w:val="18"/>
          <w:szCs w:val="18"/>
          <w:lang w:val="nb-NO" w:eastAsia="nb-NO"/>
        </w:rPr>
        <w:drawing>
          <wp:anchor distT="0" distB="0" distL="114300" distR="114300" simplePos="0" relativeHeight="251659264" behindDoc="1" locked="0" layoutInCell="1" allowOverlap="1" wp14:anchorId="5D54B6FE" wp14:editId="15FD208B">
            <wp:simplePos x="0" y="0"/>
            <wp:positionH relativeFrom="column">
              <wp:posOffset>-328930</wp:posOffset>
            </wp:positionH>
            <wp:positionV relativeFrom="paragraph">
              <wp:posOffset>-2540</wp:posOffset>
            </wp:positionV>
            <wp:extent cx="266065" cy="525780"/>
            <wp:effectExtent l="0" t="0" r="635" b="7620"/>
            <wp:wrapThrough wrapText="bothSides">
              <wp:wrapPolygon edited="0">
                <wp:start x="0" y="0"/>
                <wp:lineTo x="0" y="21130"/>
                <wp:lineTo x="20105" y="21130"/>
                <wp:lineTo x="20105" y="0"/>
                <wp:lineTo x="0" y="0"/>
              </wp:wrapPolygon>
            </wp:wrapThrough>
            <wp:docPr id="3" name="Bilde 3" descr="Adhesion_Conven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dhesion_Convention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06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7561">
        <w:rPr>
          <w:rFonts w:ascii="Arial" w:hAnsi="Arial" w:cs="Arial"/>
          <w:bCs/>
          <w:sz w:val="18"/>
          <w:szCs w:val="18"/>
        </w:rPr>
        <w:t xml:space="preserve">I, </w:t>
      </w:r>
      <w:r w:rsidR="007A1CD3" w:rsidRPr="007A1CD3">
        <w:rPr>
          <w:rFonts w:ascii="Arial" w:hAnsi="Arial" w:cs="Arial"/>
          <w:b/>
          <w:bCs/>
          <w:color w:val="76923C"/>
          <w:sz w:val="20"/>
          <w:szCs w:val="20"/>
          <w:highlight w:val="yellow"/>
        </w:rPr>
        <w:t>[</w:t>
      </w:r>
      <w:proofErr w:type="spellStart"/>
      <w:r w:rsidR="007A1CD3" w:rsidRPr="007A1CD3">
        <w:rPr>
          <w:rFonts w:ascii="Arial" w:hAnsi="Arial" w:cs="Arial"/>
          <w:b/>
          <w:bCs/>
          <w:color w:val="76923C"/>
          <w:sz w:val="20"/>
          <w:szCs w:val="20"/>
          <w:highlight w:val="yellow"/>
        </w:rPr>
        <w:t>navn</w:t>
      </w:r>
      <w:proofErr w:type="spellEnd"/>
      <w:r w:rsidR="007A1CD3" w:rsidRPr="007A1CD3">
        <w:rPr>
          <w:rFonts w:ascii="Arial" w:hAnsi="Arial" w:cs="Arial"/>
          <w:b/>
          <w:bCs/>
          <w:color w:val="76923C"/>
          <w:sz w:val="20"/>
          <w:szCs w:val="20"/>
          <w:highlight w:val="yellow"/>
        </w:rPr>
        <w:t xml:space="preserve">, </w:t>
      </w:r>
      <w:proofErr w:type="spellStart"/>
      <w:r w:rsidR="007A1CD3" w:rsidRPr="007A1CD3">
        <w:rPr>
          <w:rFonts w:ascii="Arial" w:hAnsi="Arial" w:cs="Arial"/>
          <w:b/>
          <w:bCs/>
          <w:color w:val="76923C"/>
          <w:sz w:val="20"/>
          <w:szCs w:val="20"/>
          <w:highlight w:val="yellow"/>
        </w:rPr>
        <w:t>tittel</w:t>
      </w:r>
      <w:proofErr w:type="spellEnd"/>
      <w:r w:rsidR="007A1CD3">
        <w:rPr>
          <w:rFonts w:ascii="Arial" w:hAnsi="Arial" w:cs="Arial"/>
          <w:b/>
          <w:bCs/>
          <w:color w:val="76923C"/>
          <w:sz w:val="20"/>
          <w:szCs w:val="20"/>
        </w:rPr>
        <w:t>]</w:t>
      </w:r>
      <w:r w:rsidR="00F72C0E">
        <w:rPr>
          <w:rFonts w:ascii="Arial" w:hAnsi="Arial" w:cs="Arial"/>
          <w:b/>
          <w:bCs/>
          <w:color w:val="76923C"/>
          <w:sz w:val="18"/>
          <w:szCs w:val="18"/>
        </w:rPr>
        <w:t xml:space="preserve"> </w:t>
      </w:r>
      <w:r w:rsidRPr="00417561">
        <w:rPr>
          <w:rFonts w:ascii="Arial" w:hAnsi="Arial" w:cs="Arial"/>
          <w:bCs/>
          <w:sz w:val="18"/>
          <w:szCs w:val="18"/>
        </w:rPr>
        <w:t xml:space="preserve">have been mandated to sign up to the </w:t>
      </w:r>
      <w:r w:rsidRPr="00417561">
        <w:rPr>
          <w:rFonts w:ascii="Arial" w:hAnsi="Arial" w:cs="Arial"/>
          <w:b/>
          <w:bCs/>
          <w:sz w:val="18"/>
          <w:szCs w:val="18"/>
        </w:rPr>
        <w:t>Covenant of Mayors for Climate and Energy</w:t>
      </w:r>
      <w:r w:rsidRPr="00417561">
        <w:rPr>
          <w:rFonts w:ascii="Arial" w:hAnsi="Arial" w:cs="Arial"/>
          <w:bCs/>
          <w:sz w:val="18"/>
          <w:szCs w:val="18"/>
        </w:rPr>
        <w:t xml:space="preserve">, in full knowledge of the commitments set out in the official </w:t>
      </w:r>
      <w:hyperlink r:id="rId13" w:history="1">
        <w:r w:rsidRPr="00417561">
          <w:rPr>
            <w:rStyle w:val="Hyperkobling"/>
            <w:rFonts w:ascii="Arial" w:hAnsi="Arial" w:cs="Arial"/>
            <w:bCs/>
            <w:sz w:val="18"/>
            <w:szCs w:val="18"/>
          </w:rPr>
          <w:t>Commitment Document</w:t>
        </w:r>
      </w:hyperlink>
      <w:r w:rsidRPr="00417561">
        <w:rPr>
          <w:rFonts w:ascii="Arial" w:hAnsi="Arial" w:cs="Arial"/>
          <w:bCs/>
          <w:sz w:val="18"/>
          <w:szCs w:val="18"/>
        </w:rPr>
        <w:t xml:space="preserve"> and summarised below. </w:t>
      </w:r>
    </w:p>
    <w:p w14:paraId="661871A9" w14:textId="77777777" w:rsidR="009E4D73" w:rsidRPr="00417561" w:rsidRDefault="009E4D73" w:rsidP="009E4D73">
      <w:pPr>
        <w:pStyle w:val="NormalWeb"/>
        <w:spacing w:before="0" w:beforeAutospacing="0" w:after="0" w:afterAutospacing="0" w:line="288" w:lineRule="auto"/>
        <w:jc w:val="both"/>
        <w:rPr>
          <w:rFonts w:ascii="Arial" w:hAnsi="Arial" w:cs="Arial"/>
          <w:bCs/>
          <w:sz w:val="18"/>
          <w:szCs w:val="18"/>
        </w:rPr>
      </w:pPr>
    </w:p>
    <w:p w14:paraId="52CD3BCE" w14:textId="77777777" w:rsidR="009E4D73" w:rsidRPr="00417561" w:rsidRDefault="009E4D73" w:rsidP="009E4D73">
      <w:pPr>
        <w:pStyle w:val="NormalWeb"/>
        <w:spacing w:before="0" w:beforeAutospacing="0" w:after="0" w:afterAutospacing="0" w:line="288" w:lineRule="auto"/>
        <w:jc w:val="both"/>
        <w:rPr>
          <w:rFonts w:ascii="Arial" w:hAnsi="Arial" w:cs="Arial"/>
          <w:bCs/>
          <w:sz w:val="18"/>
          <w:szCs w:val="18"/>
        </w:rPr>
      </w:pPr>
      <w:r w:rsidRPr="00417561">
        <w:rPr>
          <w:rFonts w:ascii="Arial" w:hAnsi="Arial" w:cs="Arial"/>
          <w:bCs/>
          <w:sz w:val="18"/>
          <w:szCs w:val="18"/>
        </w:rPr>
        <w:t>Therefore, my local authority principally commits to:</w:t>
      </w:r>
    </w:p>
    <w:p w14:paraId="267C3EC1" w14:textId="77777777" w:rsidR="009E4D73" w:rsidRPr="00417561" w:rsidRDefault="009E4D73" w:rsidP="009E4D73">
      <w:pPr>
        <w:pStyle w:val="NormalWeb"/>
        <w:spacing w:before="0" w:beforeAutospacing="0" w:after="0" w:afterAutospacing="0" w:line="288" w:lineRule="auto"/>
        <w:jc w:val="both"/>
        <w:rPr>
          <w:rFonts w:ascii="Arial" w:hAnsi="Arial" w:cs="Arial"/>
          <w:b/>
          <w:bCs/>
          <w:sz w:val="18"/>
          <w:szCs w:val="18"/>
        </w:rPr>
      </w:pPr>
    </w:p>
    <w:p w14:paraId="078041B1" w14:textId="77777777" w:rsidR="009E4D73" w:rsidRPr="00417561" w:rsidRDefault="009E4D73" w:rsidP="009E4D73">
      <w:pPr>
        <w:pStyle w:val="Listeavsnitt"/>
        <w:numPr>
          <w:ilvl w:val="0"/>
          <w:numId w:val="1"/>
        </w:numPr>
        <w:spacing w:after="0" w:line="288" w:lineRule="auto"/>
        <w:ind w:left="567" w:hanging="567"/>
        <w:contextualSpacing w:val="0"/>
        <w:jc w:val="both"/>
        <w:rPr>
          <w:rFonts w:ascii="Arial" w:hAnsi="Arial" w:cs="Arial"/>
          <w:sz w:val="18"/>
          <w:szCs w:val="18"/>
          <w:lang w:val="en-GB"/>
        </w:rPr>
      </w:pPr>
      <w:r w:rsidRPr="00417561">
        <w:rPr>
          <w:rFonts w:ascii="Arial" w:hAnsi="Arial" w:cs="Arial"/>
          <w:sz w:val="18"/>
          <w:szCs w:val="18"/>
          <w:lang w:val="en-GB"/>
        </w:rPr>
        <w:t>Reducing CO</w:t>
      </w:r>
      <w:r w:rsidRPr="00417561">
        <w:rPr>
          <w:rFonts w:ascii="Arial" w:hAnsi="Arial" w:cs="Arial"/>
          <w:sz w:val="18"/>
          <w:szCs w:val="18"/>
          <w:vertAlign w:val="subscript"/>
          <w:lang w:val="en-GB"/>
        </w:rPr>
        <w:t>2</w:t>
      </w:r>
      <w:r w:rsidRPr="00417561">
        <w:rPr>
          <w:rFonts w:ascii="Arial" w:hAnsi="Arial" w:cs="Arial"/>
          <w:sz w:val="18"/>
          <w:szCs w:val="18"/>
          <w:lang w:val="en-GB"/>
        </w:rPr>
        <w:t xml:space="preserve"> (and possibly other greenhouse gas) emissions on its territory by at least 40% by 2030, namely through improved energy efficiency and greater use of renewable energy </w:t>
      </w:r>
      <w:proofErr w:type="gramStart"/>
      <w:r w:rsidRPr="00417561">
        <w:rPr>
          <w:rFonts w:ascii="Arial" w:hAnsi="Arial" w:cs="Arial"/>
          <w:sz w:val="18"/>
          <w:szCs w:val="18"/>
          <w:lang w:val="en-GB"/>
        </w:rPr>
        <w:t>sources;</w:t>
      </w:r>
      <w:proofErr w:type="gramEnd"/>
    </w:p>
    <w:p w14:paraId="5E64D307" w14:textId="77777777" w:rsidR="009E4D73" w:rsidRPr="00417561" w:rsidRDefault="009E4D73" w:rsidP="009E4D73">
      <w:pPr>
        <w:pStyle w:val="Listeavsnitt"/>
        <w:numPr>
          <w:ilvl w:val="0"/>
          <w:numId w:val="1"/>
        </w:numPr>
        <w:spacing w:after="0" w:line="288" w:lineRule="auto"/>
        <w:ind w:left="567" w:hanging="567"/>
        <w:contextualSpacing w:val="0"/>
        <w:jc w:val="both"/>
        <w:rPr>
          <w:rFonts w:ascii="Arial" w:hAnsi="Arial" w:cs="Arial"/>
          <w:sz w:val="18"/>
          <w:szCs w:val="18"/>
          <w:lang w:val="en-GB"/>
        </w:rPr>
      </w:pPr>
      <w:r w:rsidRPr="00417561">
        <w:rPr>
          <w:rFonts w:ascii="Arial" w:hAnsi="Arial" w:cs="Arial"/>
          <w:sz w:val="18"/>
          <w:szCs w:val="18"/>
          <w:lang w:val="en-GB"/>
        </w:rPr>
        <w:t>Increasing its resilience by adapting to the impacts of climate change.</w:t>
      </w:r>
    </w:p>
    <w:p w14:paraId="5D00A86E" w14:textId="77777777" w:rsidR="009E4D73" w:rsidRPr="00417561" w:rsidRDefault="009E4D73" w:rsidP="009E4D73">
      <w:pPr>
        <w:pStyle w:val="Listeavsnitt"/>
        <w:spacing w:after="0" w:line="288" w:lineRule="auto"/>
        <w:ind w:left="567"/>
        <w:rPr>
          <w:rFonts w:ascii="Arial" w:hAnsi="Arial" w:cs="Arial"/>
          <w:sz w:val="18"/>
          <w:szCs w:val="18"/>
          <w:lang w:val="en-GB"/>
        </w:rPr>
      </w:pPr>
    </w:p>
    <w:p w14:paraId="7D4A6B95" w14:textId="77777777" w:rsidR="009E4D73" w:rsidRPr="00417561" w:rsidRDefault="009E4D73" w:rsidP="009E4D73">
      <w:pPr>
        <w:spacing w:after="0" w:line="288" w:lineRule="auto"/>
        <w:jc w:val="both"/>
        <w:rPr>
          <w:rFonts w:ascii="Arial" w:hAnsi="Arial" w:cs="Arial"/>
          <w:sz w:val="18"/>
          <w:szCs w:val="18"/>
          <w:lang w:val="en-GB"/>
        </w:rPr>
      </w:pPr>
      <w:proofErr w:type="gramStart"/>
      <w:r w:rsidRPr="00417561">
        <w:rPr>
          <w:rFonts w:ascii="Arial" w:hAnsi="Arial" w:cs="Arial"/>
          <w:sz w:val="18"/>
          <w:szCs w:val="18"/>
          <w:lang w:val="en-GB"/>
        </w:rPr>
        <w:t>In order to</w:t>
      </w:r>
      <w:proofErr w:type="gramEnd"/>
      <w:r w:rsidRPr="00417561">
        <w:rPr>
          <w:rFonts w:ascii="Arial" w:hAnsi="Arial" w:cs="Arial"/>
          <w:sz w:val="18"/>
          <w:szCs w:val="18"/>
          <w:lang w:val="en-GB"/>
        </w:rPr>
        <w:t xml:space="preserve"> translate these commitments into action, my local authority undertakes to fulfil the following step-by-step approach: </w:t>
      </w:r>
    </w:p>
    <w:p w14:paraId="2B0E3B5A" w14:textId="77777777" w:rsidR="009E4D73" w:rsidRPr="00417561" w:rsidRDefault="009E4D73" w:rsidP="009E4D73">
      <w:pPr>
        <w:spacing w:after="0" w:line="288" w:lineRule="auto"/>
        <w:jc w:val="both"/>
        <w:rPr>
          <w:rFonts w:ascii="Arial" w:hAnsi="Arial" w:cs="Arial"/>
          <w:sz w:val="18"/>
          <w:szCs w:val="18"/>
          <w:lang w:val="en-GB"/>
        </w:rPr>
      </w:pPr>
    </w:p>
    <w:p w14:paraId="5C07A7DD" w14:textId="77777777" w:rsidR="009E4D73" w:rsidRPr="00417561" w:rsidRDefault="009E4D73" w:rsidP="009E4D73">
      <w:pPr>
        <w:pStyle w:val="Listeavsnitt"/>
        <w:numPr>
          <w:ilvl w:val="0"/>
          <w:numId w:val="1"/>
        </w:numPr>
        <w:spacing w:after="0" w:line="288" w:lineRule="auto"/>
        <w:ind w:left="567" w:hanging="567"/>
        <w:contextualSpacing w:val="0"/>
        <w:jc w:val="both"/>
        <w:rPr>
          <w:rFonts w:ascii="Arial" w:hAnsi="Arial" w:cs="Arial"/>
          <w:bCs/>
          <w:sz w:val="18"/>
          <w:szCs w:val="18"/>
          <w:lang w:val="en-GB"/>
        </w:rPr>
      </w:pPr>
      <w:r w:rsidRPr="00417561">
        <w:rPr>
          <w:rFonts w:ascii="Arial" w:hAnsi="Arial" w:cs="Arial"/>
          <w:bCs/>
          <w:sz w:val="18"/>
          <w:szCs w:val="18"/>
          <w:lang w:val="en-GB"/>
        </w:rPr>
        <w:t>Carry out a</w:t>
      </w:r>
      <w:r w:rsidRPr="00417561">
        <w:rPr>
          <w:rFonts w:ascii="Arial" w:hAnsi="Arial" w:cs="Arial"/>
          <w:b/>
          <w:bCs/>
          <w:sz w:val="18"/>
          <w:szCs w:val="18"/>
          <w:lang w:val="en-GB"/>
        </w:rPr>
        <w:t xml:space="preserve"> Baseline Emissions Inventory</w:t>
      </w:r>
      <w:r w:rsidRPr="00417561">
        <w:rPr>
          <w:rFonts w:ascii="Arial" w:hAnsi="Arial" w:cs="Arial"/>
          <w:bCs/>
          <w:sz w:val="18"/>
          <w:szCs w:val="18"/>
          <w:lang w:val="en-GB"/>
        </w:rPr>
        <w:t xml:space="preserve"> and a </w:t>
      </w:r>
      <w:r w:rsidRPr="00417561">
        <w:rPr>
          <w:rFonts w:ascii="Arial" w:hAnsi="Arial" w:cs="Arial"/>
          <w:b/>
          <w:sz w:val="18"/>
          <w:szCs w:val="18"/>
          <w:lang w:val="en-GB"/>
        </w:rPr>
        <w:t xml:space="preserve">Climate Change Risk and Vulnerability </w:t>
      </w:r>
      <w:proofErr w:type="gramStart"/>
      <w:r w:rsidRPr="00417561">
        <w:rPr>
          <w:rFonts w:ascii="Arial" w:hAnsi="Arial" w:cs="Arial"/>
          <w:b/>
          <w:sz w:val="18"/>
          <w:szCs w:val="18"/>
          <w:lang w:val="en-GB"/>
        </w:rPr>
        <w:t>Assessment</w:t>
      </w:r>
      <w:r w:rsidRPr="00417561">
        <w:rPr>
          <w:rFonts w:ascii="Arial" w:hAnsi="Arial" w:cs="Arial"/>
          <w:sz w:val="18"/>
          <w:szCs w:val="18"/>
          <w:lang w:val="en-GB"/>
        </w:rPr>
        <w:t>;</w:t>
      </w:r>
      <w:proofErr w:type="gramEnd"/>
    </w:p>
    <w:p w14:paraId="2CBF9DA8" w14:textId="77777777" w:rsidR="009E4D73" w:rsidRPr="00417561" w:rsidRDefault="009E4D73" w:rsidP="009E4D73">
      <w:pPr>
        <w:pStyle w:val="Listeavsnitt"/>
        <w:numPr>
          <w:ilvl w:val="0"/>
          <w:numId w:val="1"/>
        </w:numPr>
        <w:spacing w:after="0" w:line="288" w:lineRule="auto"/>
        <w:ind w:left="567" w:hanging="567"/>
        <w:contextualSpacing w:val="0"/>
        <w:jc w:val="both"/>
        <w:rPr>
          <w:rFonts w:ascii="Arial" w:hAnsi="Arial" w:cs="Arial"/>
          <w:bCs/>
          <w:sz w:val="18"/>
          <w:szCs w:val="18"/>
          <w:lang w:val="en-GB"/>
        </w:rPr>
      </w:pPr>
      <w:r w:rsidRPr="00417561">
        <w:rPr>
          <w:rFonts w:ascii="Arial" w:hAnsi="Arial" w:cs="Arial"/>
          <w:bCs/>
          <w:sz w:val="18"/>
          <w:szCs w:val="18"/>
          <w:lang w:val="en-GB"/>
        </w:rPr>
        <w:t>Submit a</w:t>
      </w:r>
      <w:r w:rsidRPr="00417561">
        <w:rPr>
          <w:rFonts w:ascii="Arial" w:hAnsi="Arial" w:cs="Arial"/>
          <w:b/>
          <w:bCs/>
          <w:sz w:val="18"/>
          <w:szCs w:val="18"/>
          <w:lang w:val="en-GB"/>
        </w:rPr>
        <w:t xml:space="preserve"> Sustainable Energy and Climate Action Plan</w:t>
      </w:r>
      <w:r w:rsidRPr="00417561">
        <w:rPr>
          <w:rFonts w:ascii="Arial" w:hAnsi="Arial" w:cs="Arial"/>
          <w:sz w:val="18"/>
          <w:szCs w:val="18"/>
          <w:lang w:val="en-GB"/>
        </w:rPr>
        <w:t xml:space="preserve"> within two years following the above date of the municipal council </w:t>
      </w:r>
      <w:proofErr w:type="gramStart"/>
      <w:r w:rsidRPr="00417561">
        <w:rPr>
          <w:rFonts w:ascii="Arial" w:hAnsi="Arial" w:cs="Arial"/>
          <w:sz w:val="18"/>
          <w:szCs w:val="18"/>
          <w:lang w:val="en-GB"/>
        </w:rPr>
        <w:t>decision;</w:t>
      </w:r>
      <w:proofErr w:type="gramEnd"/>
    </w:p>
    <w:p w14:paraId="4E0FFDBD" w14:textId="77777777" w:rsidR="009E4D73" w:rsidRPr="00417561" w:rsidRDefault="009E4D73" w:rsidP="009E4D73">
      <w:pPr>
        <w:pStyle w:val="Listeavsnitt"/>
        <w:numPr>
          <w:ilvl w:val="0"/>
          <w:numId w:val="1"/>
        </w:numPr>
        <w:spacing w:after="200" w:line="276" w:lineRule="auto"/>
        <w:ind w:left="567" w:hanging="567"/>
        <w:contextualSpacing w:val="0"/>
        <w:jc w:val="both"/>
        <w:rPr>
          <w:rStyle w:val="Sterk"/>
          <w:b w:val="0"/>
          <w:bCs w:val="0"/>
          <w:sz w:val="18"/>
          <w:szCs w:val="18"/>
          <w:lang w:val="en-GB"/>
        </w:rPr>
      </w:pPr>
      <w:r w:rsidRPr="00417561">
        <w:rPr>
          <w:rStyle w:val="Sterk"/>
          <w:rFonts w:ascii="Arial" w:hAnsi="Arial" w:cs="Arial"/>
          <w:sz w:val="18"/>
          <w:szCs w:val="18"/>
          <w:lang w:val="en-GB"/>
        </w:rPr>
        <w:t>Report progress</w:t>
      </w:r>
      <w:r w:rsidRPr="00417561">
        <w:rPr>
          <w:rStyle w:val="Sterk"/>
          <w:rFonts w:ascii="Arial" w:hAnsi="Arial" w:cs="Arial"/>
          <w:b w:val="0"/>
          <w:sz w:val="18"/>
          <w:szCs w:val="18"/>
          <w:lang w:val="en-GB"/>
        </w:rPr>
        <w:t xml:space="preserve"> at least every second year following the submission of the Sustainable Energy and Climate Action Plan</w:t>
      </w:r>
      <w:r w:rsidRPr="00417561" w:rsidDel="00C75677">
        <w:rPr>
          <w:rStyle w:val="Sterk"/>
          <w:rFonts w:ascii="Arial" w:hAnsi="Arial" w:cs="Arial"/>
          <w:b w:val="0"/>
          <w:sz w:val="18"/>
          <w:szCs w:val="18"/>
          <w:lang w:val="en-GB"/>
        </w:rPr>
        <w:t xml:space="preserve"> </w:t>
      </w:r>
      <w:r w:rsidRPr="00417561">
        <w:rPr>
          <w:rStyle w:val="Sterk"/>
          <w:rFonts w:ascii="Arial" w:hAnsi="Arial" w:cs="Arial"/>
          <w:b w:val="0"/>
          <w:sz w:val="18"/>
          <w:szCs w:val="18"/>
          <w:lang w:val="en-GB"/>
        </w:rPr>
        <w:t>for evaluation, monitoring and verification purposes</w:t>
      </w:r>
      <w:r w:rsidRPr="00417561">
        <w:rPr>
          <w:sz w:val="18"/>
          <w:szCs w:val="18"/>
          <w:lang w:val="en-GB"/>
        </w:rPr>
        <w:t>.</w:t>
      </w:r>
    </w:p>
    <w:p w14:paraId="56860EFB" w14:textId="77777777" w:rsidR="009E4D73" w:rsidRPr="00417561" w:rsidRDefault="009E4D73" w:rsidP="009E4D73">
      <w:pPr>
        <w:spacing w:after="0" w:line="288" w:lineRule="auto"/>
        <w:jc w:val="both"/>
        <w:rPr>
          <w:rFonts w:ascii="Arial" w:hAnsi="Arial" w:cs="Arial"/>
          <w:sz w:val="18"/>
          <w:szCs w:val="18"/>
          <w:lang w:val="en-GB"/>
        </w:rPr>
      </w:pPr>
      <w:r w:rsidRPr="00417561">
        <w:rPr>
          <w:rFonts w:ascii="Arial" w:hAnsi="Arial" w:cs="Arial"/>
          <w:sz w:val="18"/>
          <w:szCs w:val="18"/>
          <w:lang w:val="en-GB"/>
        </w:rPr>
        <w:t>I accept that my local authority shall be suspended from the initiative – subject to prior notice in writing by the Covenant of Mayors Office – in case of non-submission of the above-mentioned documents (</w:t>
      </w:r>
      <w:proofErr w:type="gramStart"/>
      <w:r w:rsidRPr="00417561">
        <w:rPr>
          <w:rFonts w:ascii="Arial" w:hAnsi="Arial" w:cs="Arial"/>
          <w:sz w:val="18"/>
          <w:szCs w:val="18"/>
          <w:lang w:val="en-GB"/>
        </w:rPr>
        <w:t>i.e.</w:t>
      </w:r>
      <w:proofErr w:type="gramEnd"/>
      <w:r w:rsidRPr="00417561">
        <w:rPr>
          <w:rFonts w:ascii="Arial" w:hAnsi="Arial" w:cs="Arial"/>
          <w:sz w:val="18"/>
          <w:szCs w:val="18"/>
          <w:lang w:val="en-GB"/>
        </w:rPr>
        <w:t xml:space="preserve"> </w:t>
      </w:r>
      <w:r w:rsidRPr="00417561">
        <w:rPr>
          <w:rFonts w:ascii="Arial" w:hAnsi="Arial" w:cs="Arial"/>
          <w:bCs/>
          <w:sz w:val="18"/>
          <w:szCs w:val="18"/>
          <w:lang w:val="en-GB"/>
        </w:rPr>
        <w:t>Sustainable Energy and Climate Action Plan</w:t>
      </w:r>
      <w:r w:rsidRPr="00417561" w:rsidDel="00C75677">
        <w:rPr>
          <w:rFonts w:ascii="Arial" w:hAnsi="Arial" w:cs="Arial"/>
          <w:sz w:val="18"/>
          <w:szCs w:val="18"/>
          <w:lang w:val="en-GB"/>
        </w:rPr>
        <w:t xml:space="preserve"> </w:t>
      </w:r>
      <w:r w:rsidRPr="00417561">
        <w:rPr>
          <w:rFonts w:ascii="Arial" w:hAnsi="Arial" w:cs="Arial"/>
          <w:sz w:val="18"/>
          <w:szCs w:val="18"/>
          <w:lang w:val="en-GB"/>
        </w:rPr>
        <w:t>and Progress Reports) within the established deadlines.</w:t>
      </w:r>
    </w:p>
    <w:p w14:paraId="6FF98C6C" w14:textId="77777777" w:rsidR="009E4D73" w:rsidRPr="00AB6418" w:rsidRDefault="009E4D73" w:rsidP="009E4D73">
      <w:pPr>
        <w:pStyle w:val="NormalWeb"/>
        <w:spacing w:before="0" w:beforeAutospacing="0" w:after="0" w:afterAutospacing="0" w:line="360" w:lineRule="auto"/>
        <w:jc w:val="both"/>
        <w:rPr>
          <w:rFonts w:ascii="Arial" w:hAnsi="Arial" w:cs="Arial"/>
          <w:b/>
          <w:bCs/>
          <w:sz w:val="20"/>
          <w:szCs w:val="20"/>
        </w:rPr>
      </w:pPr>
    </w:p>
    <w:p w14:paraId="538CF1E3" w14:textId="7374C02F" w:rsidR="009E4D73" w:rsidRPr="007A1CD3" w:rsidRDefault="009E4D73" w:rsidP="009E4D73">
      <w:pPr>
        <w:pStyle w:val="NormalWeb"/>
        <w:spacing w:before="0" w:beforeAutospacing="0" w:after="0" w:afterAutospacing="0" w:line="360" w:lineRule="auto"/>
        <w:jc w:val="both"/>
        <w:rPr>
          <w:noProof/>
          <w:sz w:val="20"/>
          <w:szCs w:val="20"/>
          <w:highlight w:val="yellow"/>
          <w:lang w:val="nb-NO" w:eastAsia="nb-NO"/>
        </w:rPr>
      </w:pPr>
      <w:bookmarkStart w:id="0" w:name="Texte8"/>
      <w:r w:rsidRPr="007A1CD3">
        <w:rPr>
          <w:noProof/>
          <w:sz w:val="20"/>
          <w:szCs w:val="20"/>
          <w:highlight w:val="yellow"/>
          <w:lang w:val="nb-NO" w:eastAsia="nb-NO"/>
        </w:rPr>
        <w:drawing>
          <wp:anchor distT="0" distB="0" distL="114300" distR="114300" simplePos="0" relativeHeight="251660288" behindDoc="1" locked="0" layoutInCell="1" allowOverlap="1" wp14:anchorId="2AD6280C" wp14:editId="74CB2CFF">
            <wp:simplePos x="0" y="0"/>
            <wp:positionH relativeFrom="column">
              <wp:posOffset>5947410</wp:posOffset>
            </wp:positionH>
            <wp:positionV relativeFrom="paragraph">
              <wp:posOffset>195580</wp:posOffset>
            </wp:positionV>
            <wp:extent cx="247650" cy="495300"/>
            <wp:effectExtent l="0" t="0" r="0" b="0"/>
            <wp:wrapThrough wrapText="bothSides">
              <wp:wrapPolygon edited="0">
                <wp:start x="0" y="0"/>
                <wp:lineTo x="0" y="20769"/>
                <wp:lineTo x="19938" y="20769"/>
                <wp:lineTo x="19938" y="0"/>
                <wp:lineTo x="0" y="0"/>
              </wp:wrapPolygon>
            </wp:wrapThrough>
            <wp:docPr id="2" name="Bilde 2" descr="Adhesion_Conven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dhesion_Convention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 cy="4953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A1CD3" w:rsidRPr="007A1CD3">
        <w:rPr>
          <w:noProof/>
          <w:sz w:val="20"/>
          <w:szCs w:val="20"/>
          <w:highlight w:val="yellow"/>
          <w:lang w:val="nb-NO" w:eastAsia="nb-NO"/>
        </w:rPr>
        <w:t>[signatur]</w:t>
      </w:r>
    </w:p>
    <w:p w14:paraId="60FDAF54" w14:textId="724A9B70" w:rsidR="007A1CD3" w:rsidRPr="007A1CD3" w:rsidRDefault="007A1CD3" w:rsidP="009E4D73">
      <w:pPr>
        <w:pStyle w:val="NormalWeb"/>
        <w:spacing w:before="0" w:beforeAutospacing="0" w:after="0" w:afterAutospacing="0" w:line="360" w:lineRule="auto"/>
        <w:jc w:val="both"/>
        <w:rPr>
          <w:noProof/>
          <w:sz w:val="20"/>
          <w:szCs w:val="20"/>
          <w:highlight w:val="yellow"/>
          <w:lang w:val="nb-NO" w:eastAsia="nb-NO"/>
        </w:rPr>
      </w:pPr>
      <w:r w:rsidRPr="007A1CD3">
        <w:rPr>
          <w:noProof/>
          <w:sz w:val="20"/>
          <w:szCs w:val="20"/>
          <w:highlight w:val="yellow"/>
          <w:lang w:val="nb-NO" w:eastAsia="nb-NO"/>
        </w:rPr>
        <w:t xml:space="preserve">Navn </w:t>
      </w:r>
    </w:p>
    <w:p w14:paraId="333A1BDD" w14:textId="74A865B2" w:rsidR="007A1CD3" w:rsidRDefault="007A1CD3" w:rsidP="009E4D73">
      <w:pPr>
        <w:pStyle w:val="NormalWeb"/>
        <w:spacing w:before="0" w:beforeAutospacing="0" w:after="0" w:afterAutospacing="0" w:line="360" w:lineRule="auto"/>
        <w:jc w:val="both"/>
        <w:rPr>
          <w:rFonts w:ascii="Arial" w:hAnsi="Arial" w:cs="Arial"/>
          <w:b/>
          <w:bCs/>
          <w:color w:val="76923C"/>
          <w:sz w:val="20"/>
          <w:szCs w:val="20"/>
        </w:rPr>
      </w:pPr>
      <w:r w:rsidRPr="007A1CD3">
        <w:rPr>
          <w:noProof/>
          <w:sz w:val="20"/>
          <w:szCs w:val="20"/>
          <w:highlight w:val="yellow"/>
          <w:lang w:val="nb-NO" w:eastAsia="nb-NO"/>
        </w:rPr>
        <w:t>tittel</w:t>
      </w:r>
    </w:p>
    <w:p w14:paraId="29860CC3" w14:textId="77777777" w:rsidR="0085574B" w:rsidRDefault="0085574B" w:rsidP="00417561">
      <w:pPr>
        <w:pStyle w:val="NormalWeb"/>
        <w:spacing w:before="0" w:beforeAutospacing="0" w:after="0" w:afterAutospacing="0" w:line="360" w:lineRule="auto"/>
        <w:rPr>
          <w:rFonts w:ascii="Arial" w:hAnsi="Arial" w:cs="Arial"/>
          <w:b/>
          <w:bCs/>
          <w:color w:val="76923C"/>
          <w:sz w:val="20"/>
          <w:szCs w:val="20"/>
        </w:rPr>
      </w:pPr>
    </w:p>
    <w:p w14:paraId="16A47008" w14:textId="77777777" w:rsidR="0085574B" w:rsidRPr="00AB6418" w:rsidRDefault="0085574B" w:rsidP="0085574B">
      <w:pPr>
        <w:pStyle w:val="NormalWeb"/>
        <w:spacing w:before="0" w:beforeAutospacing="0" w:after="0" w:afterAutospacing="0" w:line="360" w:lineRule="auto"/>
        <w:jc w:val="both"/>
        <w:rPr>
          <w:rFonts w:ascii="Arial" w:hAnsi="Arial" w:cs="Arial"/>
          <w:b/>
          <w:bCs/>
          <w:color w:val="76923C"/>
          <w:sz w:val="20"/>
          <w:szCs w:val="20"/>
        </w:rPr>
      </w:pPr>
      <w:r>
        <w:rPr>
          <w:rFonts w:ascii="Arial" w:hAnsi="Arial" w:cs="Arial"/>
          <w:b/>
          <w:bCs/>
          <w:color w:val="76923C"/>
          <w:sz w:val="20"/>
          <w:szCs w:val="20"/>
        </w:rPr>
        <w:t xml:space="preserve">Contact person: Guri Bugge, </w:t>
      </w:r>
      <w:hyperlink r:id="rId15" w:history="1">
        <w:r w:rsidRPr="00A77756">
          <w:rPr>
            <w:rStyle w:val="Hyperkobling"/>
            <w:rFonts w:ascii="Arial" w:hAnsi="Arial" w:cs="Arial"/>
            <w:b/>
            <w:bCs/>
            <w:sz w:val="20"/>
            <w:szCs w:val="20"/>
          </w:rPr>
          <w:t>gurib@viken.no</w:t>
        </w:r>
      </w:hyperlink>
      <w:r>
        <w:rPr>
          <w:rFonts w:ascii="Arial" w:hAnsi="Arial" w:cs="Arial"/>
          <w:b/>
          <w:bCs/>
          <w:color w:val="76923C"/>
          <w:sz w:val="20"/>
          <w:szCs w:val="20"/>
        </w:rPr>
        <w:t xml:space="preserve">, +47 </w:t>
      </w:r>
      <w:proofErr w:type="gramStart"/>
      <w:r>
        <w:rPr>
          <w:rFonts w:ascii="Arial" w:hAnsi="Arial" w:cs="Arial"/>
          <w:b/>
          <w:bCs/>
          <w:color w:val="76923C"/>
          <w:sz w:val="20"/>
          <w:szCs w:val="20"/>
        </w:rPr>
        <w:t>47906912</w:t>
      </w:r>
      <w:proofErr w:type="gramEnd"/>
    </w:p>
    <w:p w14:paraId="65CEEAD6" w14:textId="322DFE6B" w:rsidR="009E4D73" w:rsidRPr="00AB6418" w:rsidRDefault="009E4D73" w:rsidP="00417561">
      <w:pPr>
        <w:pStyle w:val="NormalWeb"/>
        <w:spacing w:before="0" w:beforeAutospacing="0" w:after="0" w:afterAutospacing="0" w:line="360" w:lineRule="auto"/>
        <w:rPr>
          <w:rFonts w:ascii="Arial" w:hAnsi="Arial" w:cs="Arial"/>
          <w:b/>
          <w:bCs/>
          <w:color w:val="76923C"/>
          <w:sz w:val="20"/>
          <w:szCs w:val="20"/>
        </w:rPr>
      </w:pPr>
      <w:r w:rsidRPr="00AB6418">
        <w:rPr>
          <w:noProof/>
          <w:sz w:val="20"/>
          <w:szCs w:val="20"/>
          <w:lang w:val="nb-NO" w:eastAsia="nb-NO"/>
        </w:rPr>
        <w:drawing>
          <wp:anchor distT="0" distB="0" distL="114300" distR="114300" simplePos="0" relativeHeight="251661312" behindDoc="1" locked="0" layoutInCell="1" allowOverlap="0" wp14:anchorId="318A2E45" wp14:editId="1D1DDBD2">
            <wp:simplePos x="0" y="0"/>
            <wp:positionH relativeFrom="column">
              <wp:posOffset>-899795</wp:posOffset>
            </wp:positionH>
            <wp:positionV relativeFrom="paragraph">
              <wp:posOffset>979805</wp:posOffset>
            </wp:positionV>
            <wp:extent cx="7651750" cy="508000"/>
            <wp:effectExtent l="0" t="0" r="6350" b="6350"/>
            <wp:wrapTight wrapText="bothSides">
              <wp:wrapPolygon edited="0">
                <wp:start x="0" y="0"/>
                <wp:lineTo x="0" y="21060"/>
                <wp:lineTo x="21564" y="21060"/>
                <wp:lineTo x="21564" y="0"/>
                <wp:lineTo x="0" y="0"/>
              </wp:wrapPolygon>
            </wp:wrapTight>
            <wp:docPr id="1" name="Bilde 1" descr="C:\Users\Floriane.Bernardot\Desktop\final\final\model_word\stripes_word_COM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Floriane.Bernardot\Desktop\final\final\model_word\stripes_word_COM_201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51750" cy="5080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E4D73" w:rsidRPr="00AB64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6ADE3" w14:textId="77777777" w:rsidR="00B2573F" w:rsidRDefault="00B2573F" w:rsidP="00956EFD">
      <w:pPr>
        <w:spacing w:after="0"/>
      </w:pPr>
      <w:r>
        <w:separator/>
      </w:r>
    </w:p>
  </w:endnote>
  <w:endnote w:type="continuationSeparator" w:id="0">
    <w:p w14:paraId="564C4BB2" w14:textId="77777777" w:rsidR="00B2573F" w:rsidRDefault="00B2573F" w:rsidP="00956E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4447" w14:textId="77777777" w:rsidR="00B2573F" w:rsidRDefault="00B2573F" w:rsidP="00956EFD">
      <w:pPr>
        <w:spacing w:after="0"/>
      </w:pPr>
      <w:r>
        <w:separator/>
      </w:r>
    </w:p>
  </w:footnote>
  <w:footnote w:type="continuationSeparator" w:id="0">
    <w:p w14:paraId="3AA28946" w14:textId="77777777" w:rsidR="00B2573F" w:rsidRDefault="00B2573F" w:rsidP="00956E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35.25pt" o:bullet="t">
        <v:imagedata r:id="rId1" o:title="green_leaf"/>
      </v:shape>
    </w:pict>
  </w:numPicBullet>
  <w:abstractNum w:abstractNumId="0" w15:restartNumberingAfterBreak="0">
    <w:nsid w:val="45021DE7"/>
    <w:multiLevelType w:val="hybridMultilevel"/>
    <w:tmpl w:val="04CAF974"/>
    <w:lvl w:ilvl="0" w:tplc="77847A6C">
      <w:start w:val="1"/>
      <w:numFmt w:val="bullet"/>
      <w:pStyle w:val="Bunnteks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549"/>
    <w:rsid w:val="000A7486"/>
    <w:rsid w:val="001A431A"/>
    <w:rsid w:val="002752DF"/>
    <w:rsid w:val="003D68B3"/>
    <w:rsid w:val="00417561"/>
    <w:rsid w:val="00472282"/>
    <w:rsid w:val="004A24B9"/>
    <w:rsid w:val="004E2F47"/>
    <w:rsid w:val="004F5CD0"/>
    <w:rsid w:val="00630FFB"/>
    <w:rsid w:val="006C4A65"/>
    <w:rsid w:val="007A1CD3"/>
    <w:rsid w:val="007D262F"/>
    <w:rsid w:val="0085574B"/>
    <w:rsid w:val="008A3917"/>
    <w:rsid w:val="00956EFD"/>
    <w:rsid w:val="0099295C"/>
    <w:rsid w:val="009E4D73"/>
    <w:rsid w:val="009F085C"/>
    <w:rsid w:val="00A45C2C"/>
    <w:rsid w:val="00AB6418"/>
    <w:rsid w:val="00AD6F74"/>
    <w:rsid w:val="00AE2BDD"/>
    <w:rsid w:val="00B2573F"/>
    <w:rsid w:val="00B93549"/>
    <w:rsid w:val="00BC17CC"/>
    <w:rsid w:val="00CC6793"/>
    <w:rsid w:val="00CD1E59"/>
    <w:rsid w:val="00E5784A"/>
    <w:rsid w:val="00F67898"/>
    <w:rsid w:val="00F72C0E"/>
    <w:rsid w:val="00FD52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AE936"/>
  <w15:chartTrackingRefBased/>
  <w15:docId w15:val="{B1807B45-78E7-4F7A-AD6D-3299A5CA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4B9"/>
    <w:pPr>
      <w:spacing w:after="240" w:line="240" w:lineRule="auto"/>
    </w:pPr>
    <w:rPr>
      <w:sz w:val="24"/>
    </w:rPr>
  </w:style>
  <w:style w:type="paragraph" w:styleId="Overskrift1">
    <w:name w:val="heading 1"/>
    <w:basedOn w:val="Normal"/>
    <w:next w:val="Normal"/>
    <w:link w:val="Overskrift1Tegn"/>
    <w:uiPriority w:val="9"/>
    <w:qFormat/>
    <w:rsid w:val="004A24B9"/>
    <w:pPr>
      <w:keepNext/>
      <w:keepLines/>
      <w:spacing w:before="240" w:after="60"/>
      <w:outlineLvl w:val="0"/>
    </w:pPr>
    <w:rPr>
      <w:rFonts w:asciiTheme="majorHAnsi" w:eastAsiaTheme="majorEastAsia" w:hAnsiTheme="majorHAnsi" w:cstheme="majorBidi"/>
      <w:b/>
      <w:color w:val="262626" w:themeColor="text1" w:themeTint="D9"/>
      <w:sz w:val="32"/>
      <w:szCs w:val="32"/>
    </w:rPr>
  </w:style>
  <w:style w:type="paragraph" w:styleId="Overskrift2">
    <w:name w:val="heading 2"/>
    <w:basedOn w:val="Normal"/>
    <w:next w:val="Normal"/>
    <w:link w:val="Overskrift2Tegn"/>
    <w:uiPriority w:val="9"/>
    <w:semiHidden/>
    <w:unhideWhenUsed/>
    <w:qFormat/>
    <w:rsid w:val="004A24B9"/>
    <w:pPr>
      <w:keepNext/>
      <w:keepLines/>
      <w:spacing w:before="240" w:after="60"/>
      <w:outlineLvl w:val="1"/>
    </w:pPr>
    <w:rPr>
      <w:rFonts w:asciiTheme="majorHAnsi" w:eastAsiaTheme="majorEastAsia" w:hAnsiTheme="majorHAnsi" w:cstheme="majorBidi"/>
      <w:b/>
      <w:color w:val="262626" w:themeColor="text1" w:themeTint="D9"/>
      <w:sz w:val="28"/>
      <w:szCs w:val="28"/>
    </w:rPr>
  </w:style>
  <w:style w:type="paragraph" w:styleId="Overskrift3">
    <w:name w:val="heading 3"/>
    <w:basedOn w:val="Normal"/>
    <w:next w:val="Normal"/>
    <w:link w:val="Overskrift3Tegn"/>
    <w:uiPriority w:val="9"/>
    <w:semiHidden/>
    <w:unhideWhenUsed/>
    <w:qFormat/>
    <w:rsid w:val="004A24B9"/>
    <w:pPr>
      <w:keepNext/>
      <w:keepLines/>
      <w:spacing w:before="240" w:after="60"/>
      <w:outlineLvl w:val="2"/>
    </w:pPr>
    <w:rPr>
      <w:rFonts w:asciiTheme="majorHAnsi" w:eastAsiaTheme="majorEastAsia" w:hAnsiTheme="majorHAnsi" w:cstheme="majorBidi"/>
      <w:b/>
      <w:color w:val="0D0D0D" w:themeColor="text1" w:themeTint="F2"/>
      <w:szCs w:val="24"/>
    </w:rPr>
  </w:style>
  <w:style w:type="paragraph" w:styleId="Overskrift4">
    <w:name w:val="heading 4"/>
    <w:basedOn w:val="Normal"/>
    <w:next w:val="Normal"/>
    <w:link w:val="Overskrift4Tegn"/>
    <w:uiPriority w:val="9"/>
    <w:semiHidden/>
    <w:unhideWhenUsed/>
    <w:qFormat/>
    <w:rsid w:val="004A24B9"/>
    <w:pPr>
      <w:keepNext/>
      <w:keepLines/>
      <w:spacing w:before="240" w:after="60"/>
      <w:outlineLvl w:val="3"/>
    </w:pPr>
    <w:rPr>
      <w:rFonts w:asciiTheme="majorHAnsi" w:eastAsiaTheme="majorEastAsia" w:hAnsiTheme="majorHAnsi" w:cstheme="majorBidi"/>
      <w:b/>
      <w:iCs/>
      <w:color w:val="262626" w:themeColor="text1" w:themeTint="D9"/>
      <w:u w:val="single"/>
    </w:rPr>
  </w:style>
  <w:style w:type="paragraph" w:styleId="Overskrift5">
    <w:name w:val="heading 5"/>
    <w:basedOn w:val="Normal"/>
    <w:next w:val="Normal"/>
    <w:link w:val="Overskrift5Tegn"/>
    <w:uiPriority w:val="9"/>
    <w:semiHidden/>
    <w:unhideWhenUsed/>
    <w:qFormat/>
    <w:rsid w:val="004A24B9"/>
    <w:pPr>
      <w:keepNext/>
      <w:keepLines/>
      <w:spacing w:before="240" w:after="60"/>
      <w:outlineLvl w:val="4"/>
    </w:pPr>
    <w:rPr>
      <w:rFonts w:asciiTheme="majorHAnsi" w:eastAsiaTheme="majorEastAsia" w:hAnsiTheme="majorHAnsi" w:cstheme="majorBidi"/>
      <w:b/>
      <w:color w:val="404040" w:themeColor="text1" w:themeTint="BF"/>
    </w:rPr>
  </w:style>
  <w:style w:type="paragraph" w:styleId="Overskrift6">
    <w:name w:val="heading 6"/>
    <w:basedOn w:val="Normal"/>
    <w:next w:val="Normal"/>
    <w:link w:val="Overskrift6Tegn"/>
    <w:uiPriority w:val="9"/>
    <w:semiHidden/>
    <w:unhideWhenUsed/>
    <w:qFormat/>
    <w:rsid w:val="004A24B9"/>
    <w:pPr>
      <w:keepNext/>
      <w:keepLines/>
      <w:spacing w:before="40" w:after="0"/>
      <w:outlineLvl w:val="5"/>
    </w:pPr>
    <w:rPr>
      <w:rFonts w:asciiTheme="majorHAnsi" w:eastAsiaTheme="majorEastAsia" w:hAnsiTheme="majorHAnsi" w:cstheme="majorBidi"/>
      <w:sz w:val="22"/>
    </w:rPr>
  </w:style>
  <w:style w:type="paragraph" w:styleId="Overskrift7">
    <w:name w:val="heading 7"/>
    <w:basedOn w:val="Normal"/>
    <w:next w:val="Normal"/>
    <w:link w:val="Overskrift7Tegn"/>
    <w:uiPriority w:val="9"/>
    <w:semiHidden/>
    <w:unhideWhenUsed/>
    <w:qFormat/>
    <w:rsid w:val="004A24B9"/>
    <w:pPr>
      <w:keepNext/>
      <w:keepLines/>
      <w:spacing w:before="40" w:after="0"/>
      <w:outlineLvl w:val="6"/>
    </w:pPr>
    <w:rPr>
      <w:rFonts w:asciiTheme="majorHAnsi" w:eastAsiaTheme="majorEastAsia" w:hAnsiTheme="majorHAnsi" w:cstheme="majorBidi"/>
      <w:i/>
      <w:iCs/>
      <w:sz w:val="22"/>
    </w:rPr>
  </w:style>
  <w:style w:type="paragraph" w:styleId="Overskrift8">
    <w:name w:val="heading 8"/>
    <w:basedOn w:val="Normal"/>
    <w:next w:val="Normal"/>
    <w:link w:val="Overskrift8Tegn"/>
    <w:uiPriority w:val="9"/>
    <w:semiHidden/>
    <w:unhideWhenUsed/>
    <w:qFormat/>
    <w:rsid w:val="004A24B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Overskrift9">
    <w:name w:val="heading 9"/>
    <w:basedOn w:val="Normal"/>
    <w:next w:val="Normal"/>
    <w:link w:val="Overskrift9Tegn"/>
    <w:uiPriority w:val="9"/>
    <w:semiHidden/>
    <w:unhideWhenUsed/>
    <w:qFormat/>
    <w:rsid w:val="004A24B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A24B9"/>
    <w:rPr>
      <w:rFonts w:asciiTheme="majorHAnsi" w:eastAsiaTheme="majorEastAsia" w:hAnsiTheme="majorHAnsi" w:cstheme="majorBidi"/>
      <w:b/>
      <w:color w:val="262626" w:themeColor="text1" w:themeTint="D9"/>
      <w:sz w:val="32"/>
      <w:szCs w:val="32"/>
    </w:rPr>
  </w:style>
  <w:style w:type="character" w:customStyle="1" w:styleId="Overskrift2Tegn">
    <w:name w:val="Overskrift 2 Tegn"/>
    <w:basedOn w:val="Standardskriftforavsnitt"/>
    <w:link w:val="Overskrift2"/>
    <w:uiPriority w:val="9"/>
    <w:semiHidden/>
    <w:rsid w:val="004A24B9"/>
    <w:rPr>
      <w:rFonts w:asciiTheme="majorHAnsi" w:eastAsiaTheme="majorEastAsia" w:hAnsiTheme="majorHAnsi" w:cstheme="majorBidi"/>
      <w:b/>
      <w:color w:val="262626" w:themeColor="text1" w:themeTint="D9"/>
      <w:sz w:val="28"/>
      <w:szCs w:val="28"/>
    </w:rPr>
  </w:style>
  <w:style w:type="character" w:customStyle="1" w:styleId="Overskrift3Tegn">
    <w:name w:val="Overskrift 3 Tegn"/>
    <w:basedOn w:val="Standardskriftforavsnitt"/>
    <w:link w:val="Overskrift3"/>
    <w:uiPriority w:val="9"/>
    <w:semiHidden/>
    <w:rsid w:val="004A24B9"/>
    <w:rPr>
      <w:rFonts w:asciiTheme="majorHAnsi" w:eastAsiaTheme="majorEastAsia" w:hAnsiTheme="majorHAnsi" w:cstheme="majorBidi"/>
      <w:b/>
      <w:color w:val="0D0D0D" w:themeColor="text1" w:themeTint="F2"/>
      <w:sz w:val="24"/>
      <w:szCs w:val="24"/>
    </w:rPr>
  </w:style>
  <w:style w:type="character" w:customStyle="1" w:styleId="Overskrift4Tegn">
    <w:name w:val="Overskrift 4 Tegn"/>
    <w:basedOn w:val="Standardskriftforavsnitt"/>
    <w:link w:val="Overskrift4"/>
    <w:uiPriority w:val="9"/>
    <w:semiHidden/>
    <w:rsid w:val="004A24B9"/>
    <w:rPr>
      <w:rFonts w:asciiTheme="majorHAnsi" w:eastAsiaTheme="majorEastAsia" w:hAnsiTheme="majorHAnsi" w:cstheme="majorBidi"/>
      <w:b/>
      <w:iCs/>
      <w:color w:val="262626" w:themeColor="text1" w:themeTint="D9"/>
      <w:sz w:val="24"/>
      <w:u w:val="single"/>
    </w:rPr>
  </w:style>
  <w:style w:type="character" w:customStyle="1" w:styleId="Overskrift5Tegn">
    <w:name w:val="Overskrift 5 Tegn"/>
    <w:basedOn w:val="Standardskriftforavsnitt"/>
    <w:link w:val="Overskrift5"/>
    <w:uiPriority w:val="9"/>
    <w:semiHidden/>
    <w:rsid w:val="004A24B9"/>
    <w:rPr>
      <w:rFonts w:asciiTheme="majorHAnsi" w:eastAsiaTheme="majorEastAsia" w:hAnsiTheme="majorHAnsi" w:cstheme="majorBidi"/>
      <w:b/>
      <w:color w:val="404040" w:themeColor="text1" w:themeTint="BF"/>
      <w:sz w:val="24"/>
    </w:rPr>
  </w:style>
  <w:style w:type="character" w:customStyle="1" w:styleId="Overskrift6Tegn">
    <w:name w:val="Overskrift 6 Tegn"/>
    <w:basedOn w:val="Standardskriftforavsnitt"/>
    <w:link w:val="Overskrift6"/>
    <w:uiPriority w:val="9"/>
    <w:semiHidden/>
    <w:rsid w:val="004A24B9"/>
    <w:rPr>
      <w:rFonts w:asciiTheme="majorHAnsi" w:eastAsiaTheme="majorEastAsia" w:hAnsiTheme="majorHAnsi" w:cstheme="majorBidi"/>
    </w:rPr>
  </w:style>
  <w:style w:type="character" w:customStyle="1" w:styleId="Overskrift7Tegn">
    <w:name w:val="Overskrift 7 Tegn"/>
    <w:basedOn w:val="Standardskriftforavsnitt"/>
    <w:link w:val="Overskrift7"/>
    <w:uiPriority w:val="9"/>
    <w:semiHidden/>
    <w:rsid w:val="004A24B9"/>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4A24B9"/>
    <w:rPr>
      <w:rFonts w:asciiTheme="majorHAnsi" w:eastAsiaTheme="majorEastAsia" w:hAnsiTheme="majorHAnsi" w:cstheme="majorBidi"/>
      <w:color w:val="262626" w:themeColor="text1" w:themeTint="D9"/>
      <w:sz w:val="21"/>
      <w:szCs w:val="21"/>
    </w:rPr>
  </w:style>
  <w:style w:type="character" w:customStyle="1" w:styleId="Overskrift9Tegn">
    <w:name w:val="Overskrift 9 Tegn"/>
    <w:basedOn w:val="Standardskriftforavsnitt"/>
    <w:link w:val="Overskrift9"/>
    <w:uiPriority w:val="9"/>
    <w:semiHidden/>
    <w:rsid w:val="004A24B9"/>
    <w:rPr>
      <w:rFonts w:asciiTheme="majorHAnsi" w:eastAsiaTheme="majorEastAsia" w:hAnsiTheme="majorHAnsi" w:cstheme="majorBidi"/>
      <w:i/>
      <w:iCs/>
      <w:color w:val="262626" w:themeColor="text1" w:themeTint="D9"/>
      <w:sz w:val="21"/>
      <w:szCs w:val="21"/>
    </w:rPr>
  </w:style>
  <w:style w:type="paragraph" w:styleId="Bildetekst">
    <w:name w:val="caption"/>
    <w:basedOn w:val="Normal"/>
    <w:next w:val="Normal"/>
    <w:uiPriority w:val="35"/>
    <w:semiHidden/>
    <w:unhideWhenUsed/>
    <w:qFormat/>
    <w:rsid w:val="004A24B9"/>
    <w:pPr>
      <w:spacing w:after="200"/>
    </w:pPr>
    <w:rPr>
      <w:i/>
      <w:iCs/>
      <w:color w:val="00546C" w:themeColor="text2"/>
      <w:sz w:val="18"/>
      <w:szCs w:val="18"/>
    </w:rPr>
  </w:style>
  <w:style w:type="paragraph" w:styleId="Tittel">
    <w:name w:val="Title"/>
    <w:basedOn w:val="Normal"/>
    <w:next w:val="Normal"/>
    <w:link w:val="TittelTegn"/>
    <w:uiPriority w:val="10"/>
    <w:qFormat/>
    <w:rsid w:val="004A24B9"/>
    <w:pPr>
      <w:spacing w:after="0"/>
      <w:contextualSpacing/>
    </w:pPr>
    <w:rPr>
      <w:rFonts w:asciiTheme="majorHAnsi" w:eastAsiaTheme="majorEastAsia" w:hAnsiTheme="majorHAnsi" w:cstheme="majorBidi"/>
      <w:spacing w:val="-10"/>
      <w:sz w:val="56"/>
      <w:szCs w:val="56"/>
    </w:rPr>
  </w:style>
  <w:style w:type="character" w:customStyle="1" w:styleId="TittelTegn">
    <w:name w:val="Tittel Tegn"/>
    <w:basedOn w:val="Standardskriftforavsnitt"/>
    <w:link w:val="Tittel"/>
    <w:uiPriority w:val="10"/>
    <w:rsid w:val="004A24B9"/>
    <w:rPr>
      <w:rFonts w:asciiTheme="majorHAnsi" w:eastAsiaTheme="majorEastAsia" w:hAnsiTheme="majorHAnsi" w:cstheme="majorBidi"/>
      <w:spacing w:val="-10"/>
      <w:sz w:val="56"/>
      <w:szCs w:val="56"/>
    </w:rPr>
  </w:style>
  <w:style w:type="paragraph" w:styleId="Undertittel">
    <w:name w:val="Subtitle"/>
    <w:basedOn w:val="Normal"/>
    <w:next w:val="Normal"/>
    <w:link w:val="UndertittelTegn"/>
    <w:uiPriority w:val="11"/>
    <w:qFormat/>
    <w:rsid w:val="004A24B9"/>
    <w:pPr>
      <w:numPr>
        <w:ilvl w:val="1"/>
      </w:numPr>
    </w:pPr>
    <w:rPr>
      <w:color w:val="5A5A5A" w:themeColor="text1" w:themeTint="A5"/>
      <w:spacing w:val="15"/>
      <w:sz w:val="22"/>
    </w:rPr>
  </w:style>
  <w:style w:type="character" w:customStyle="1" w:styleId="UndertittelTegn">
    <w:name w:val="Undertittel Tegn"/>
    <w:basedOn w:val="Standardskriftforavsnitt"/>
    <w:link w:val="Undertittel"/>
    <w:uiPriority w:val="11"/>
    <w:rsid w:val="004A24B9"/>
    <w:rPr>
      <w:color w:val="5A5A5A" w:themeColor="text1" w:themeTint="A5"/>
      <w:spacing w:val="15"/>
    </w:rPr>
  </w:style>
  <w:style w:type="character" w:styleId="Sterk">
    <w:name w:val="Strong"/>
    <w:basedOn w:val="Standardskriftforavsnitt"/>
    <w:uiPriority w:val="99"/>
    <w:qFormat/>
    <w:rsid w:val="004A24B9"/>
    <w:rPr>
      <w:b/>
      <w:bCs/>
      <w:color w:val="auto"/>
    </w:rPr>
  </w:style>
  <w:style w:type="character" w:styleId="Utheving">
    <w:name w:val="Emphasis"/>
    <w:basedOn w:val="Standardskriftforavsnitt"/>
    <w:uiPriority w:val="20"/>
    <w:qFormat/>
    <w:rsid w:val="004A24B9"/>
    <w:rPr>
      <w:i/>
      <w:iCs/>
      <w:color w:val="auto"/>
    </w:rPr>
  </w:style>
  <w:style w:type="paragraph" w:styleId="Ingenmellomrom">
    <w:name w:val="No Spacing"/>
    <w:uiPriority w:val="1"/>
    <w:qFormat/>
    <w:rsid w:val="004A24B9"/>
    <w:pPr>
      <w:spacing w:after="0" w:line="240" w:lineRule="auto"/>
    </w:pPr>
  </w:style>
  <w:style w:type="paragraph" w:styleId="Listeavsnitt">
    <w:name w:val="List Paragraph"/>
    <w:basedOn w:val="Normal"/>
    <w:uiPriority w:val="34"/>
    <w:qFormat/>
    <w:rsid w:val="004A24B9"/>
    <w:pPr>
      <w:spacing w:after="120"/>
      <w:ind w:left="720"/>
      <w:contextualSpacing/>
    </w:pPr>
  </w:style>
  <w:style w:type="paragraph" w:styleId="Sitat">
    <w:name w:val="Quote"/>
    <w:basedOn w:val="Normal"/>
    <w:next w:val="Normal"/>
    <w:link w:val="SitatTegn"/>
    <w:uiPriority w:val="29"/>
    <w:qFormat/>
    <w:rsid w:val="004A24B9"/>
    <w:pPr>
      <w:spacing w:before="200"/>
      <w:ind w:left="864" w:right="864"/>
    </w:pPr>
    <w:rPr>
      <w:i/>
      <w:iCs/>
      <w:color w:val="404040" w:themeColor="text1" w:themeTint="BF"/>
      <w:sz w:val="22"/>
    </w:rPr>
  </w:style>
  <w:style w:type="character" w:customStyle="1" w:styleId="SitatTegn">
    <w:name w:val="Sitat Tegn"/>
    <w:basedOn w:val="Standardskriftforavsnitt"/>
    <w:link w:val="Sitat"/>
    <w:uiPriority w:val="29"/>
    <w:rsid w:val="004A24B9"/>
    <w:rPr>
      <w:i/>
      <w:iCs/>
      <w:color w:val="404040" w:themeColor="text1" w:themeTint="BF"/>
    </w:rPr>
  </w:style>
  <w:style w:type="paragraph" w:styleId="Sterktsitat">
    <w:name w:val="Intense Quote"/>
    <w:basedOn w:val="Normal"/>
    <w:next w:val="Normal"/>
    <w:link w:val="SterktsitatTegn"/>
    <w:uiPriority w:val="30"/>
    <w:qFormat/>
    <w:rsid w:val="004A24B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sz w:val="22"/>
    </w:rPr>
  </w:style>
  <w:style w:type="character" w:customStyle="1" w:styleId="SterktsitatTegn">
    <w:name w:val="Sterkt sitat Tegn"/>
    <w:basedOn w:val="Standardskriftforavsnitt"/>
    <w:link w:val="Sterktsitat"/>
    <w:uiPriority w:val="30"/>
    <w:rsid w:val="004A24B9"/>
    <w:rPr>
      <w:i/>
      <w:iCs/>
      <w:color w:val="404040" w:themeColor="text1" w:themeTint="BF"/>
    </w:rPr>
  </w:style>
  <w:style w:type="character" w:styleId="Svakutheving">
    <w:name w:val="Subtle Emphasis"/>
    <w:basedOn w:val="Standardskriftforavsnitt"/>
    <w:uiPriority w:val="19"/>
    <w:qFormat/>
    <w:rsid w:val="004A24B9"/>
    <w:rPr>
      <w:i/>
      <w:iCs/>
      <w:color w:val="404040" w:themeColor="text1" w:themeTint="BF"/>
    </w:rPr>
  </w:style>
  <w:style w:type="character" w:styleId="Sterkutheving">
    <w:name w:val="Intense Emphasis"/>
    <w:basedOn w:val="Standardskriftforavsnitt"/>
    <w:uiPriority w:val="21"/>
    <w:qFormat/>
    <w:rsid w:val="004A24B9"/>
    <w:rPr>
      <w:b/>
      <w:bCs/>
      <w:i/>
      <w:iCs/>
      <w:color w:val="auto"/>
    </w:rPr>
  </w:style>
  <w:style w:type="character" w:styleId="Svakreferanse">
    <w:name w:val="Subtle Reference"/>
    <w:basedOn w:val="Standardskriftforavsnitt"/>
    <w:uiPriority w:val="31"/>
    <w:qFormat/>
    <w:rsid w:val="004A24B9"/>
    <w:rPr>
      <w:smallCaps/>
      <w:color w:val="404040" w:themeColor="text1" w:themeTint="BF"/>
    </w:rPr>
  </w:style>
  <w:style w:type="character" w:styleId="Sterkreferanse">
    <w:name w:val="Intense Reference"/>
    <w:basedOn w:val="Standardskriftforavsnitt"/>
    <w:uiPriority w:val="32"/>
    <w:qFormat/>
    <w:rsid w:val="004A24B9"/>
    <w:rPr>
      <w:b/>
      <w:bCs/>
      <w:smallCaps/>
      <w:color w:val="404040" w:themeColor="text1" w:themeTint="BF"/>
      <w:spacing w:val="5"/>
    </w:rPr>
  </w:style>
  <w:style w:type="character" w:styleId="Boktittel">
    <w:name w:val="Book Title"/>
    <w:basedOn w:val="Standardskriftforavsnitt"/>
    <w:uiPriority w:val="33"/>
    <w:qFormat/>
    <w:rsid w:val="004A24B9"/>
    <w:rPr>
      <w:b/>
      <w:bCs/>
      <w:i/>
      <w:iCs/>
      <w:spacing w:val="5"/>
    </w:rPr>
  </w:style>
  <w:style w:type="paragraph" w:styleId="Overskriftforinnholdsfortegnelse">
    <w:name w:val="TOC Heading"/>
    <w:basedOn w:val="Overskrift1"/>
    <w:next w:val="Normal"/>
    <w:uiPriority w:val="39"/>
    <w:semiHidden/>
    <w:unhideWhenUsed/>
    <w:qFormat/>
    <w:rsid w:val="004A24B9"/>
    <w:pPr>
      <w:outlineLvl w:val="9"/>
    </w:pPr>
  </w:style>
  <w:style w:type="table" w:styleId="Tabellrutenett">
    <w:name w:val="Table Grid"/>
    <w:basedOn w:val="Vanligtabell"/>
    <w:uiPriority w:val="39"/>
    <w:rsid w:val="00B93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9E4D73"/>
    <w:pPr>
      <w:numPr>
        <w:numId w:val="1"/>
      </w:numPr>
      <w:tabs>
        <w:tab w:val="center" w:pos="4536"/>
        <w:tab w:val="right" w:pos="9072"/>
      </w:tabs>
      <w:spacing w:after="0"/>
      <w:ind w:left="0" w:firstLine="0"/>
    </w:pPr>
    <w:rPr>
      <w:rFonts w:ascii="Calibri" w:eastAsia="Times New Roman" w:hAnsi="Calibri" w:cs="Times New Roman"/>
      <w:sz w:val="22"/>
      <w:lang w:val="fr-BE" w:eastAsia="fr-BE"/>
    </w:rPr>
  </w:style>
  <w:style w:type="character" w:customStyle="1" w:styleId="BunntekstTegn">
    <w:name w:val="Bunntekst Tegn"/>
    <w:basedOn w:val="Standardskriftforavsnitt"/>
    <w:link w:val="Bunntekst"/>
    <w:uiPriority w:val="99"/>
    <w:rsid w:val="009E4D73"/>
    <w:rPr>
      <w:rFonts w:ascii="Calibri" w:eastAsia="Times New Roman" w:hAnsi="Calibri" w:cs="Times New Roman"/>
      <w:lang w:val="fr-BE" w:eastAsia="fr-BE"/>
    </w:rPr>
  </w:style>
  <w:style w:type="character" w:styleId="Hyperkobling">
    <w:name w:val="Hyperlink"/>
    <w:uiPriority w:val="99"/>
    <w:unhideWhenUsed/>
    <w:rsid w:val="009E4D73"/>
    <w:rPr>
      <w:color w:val="0000FF"/>
      <w:u w:val="single"/>
    </w:rPr>
  </w:style>
  <w:style w:type="paragraph" w:styleId="NormalWeb">
    <w:name w:val="Normal (Web)"/>
    <w:basedOn w:val="Normal"/>
    <w:uiPriority w:val="99"/>
    <w:rsid w:val="009E4D73"/>
    <w:pPr>
      <w:spacing w:before="100" w:beforeAutospacing="1" w:after="100" w:afterAutospacing="1"/>
    </w:pPr>
    <w:rPr>
      <w:rFonts w:ascii="Times New Roman" w:eastAsia="Times New Roman" w:hAnsi="Times New Roman" w:cs="Times New Roman"/>
      <w:szCs w:val="24"/>
      <w:lang w:val="en-GB" w:eastAsia="en-GB"/>
    </w:rPr>
  </w:style>
  <w:style w:type="character" w:customStyle="1" w:styleId="Ulstomtale1">
    <w:name w:val="Uløst omtale1"/>
    <w:basedOn w:val="Standardskriftforavsnitt"/>
    <w:uiPriority w:val="99"/>
    <w:semiHidden/>
    <w:unhideWhenUsed/>
    <w:rsid w:val="00BC17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venantofmayors.eu/Covenant-core-documents,2131.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mailto:gurib@viken.no" TargetMode="Externa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Office temafarger">
      <a:dk1>
        <a:sysClr val="windowText" lastClr="000000"/>
      </a:dk1>
      <a:lt1>
        <a:sysClr val="window" lastClr="FFFFFF"/>
      </a:lt1>
      <a:dk2>
        <a:srgbClr val="00546C"/>
      </a:dk2>
      <a:lt2>
        <a:srgbClr val="E7E6E6"/>
      </a:lt2>
      <a:accent1>
        <a:srgbClr val="64A183"/>
      </a:accent1>
      <a:accent2>
        <a:srgbClr val="F28F22"/>
      </a:accent2>
      <a:accent3>
        <a:srgbClr val="837672"/>
      </a:accent3>
      <a:accent4>
        <a:srgbClr val="FFD25C"/>
      </a:accent4>
      <a:accent5>
        <a:srgbClr val="903370"/>
      </a:accent5>
      <a:accent6>
        <a:srgbClr val="64C2C8"/>
      </a:accent6>
      <a:hlink>
        <a:srgbClr val="0563C1"/>
      </a:hlink>
      <a:folHlink>
        <a:srgbClr val="954F72"/>
      </a:folHlink>
    </a:clrScheme>
    <a:fontScheme name="Office temaskrifter">
      <a:majorFont>
        <a:latin typeface="Calibri Light"/>
        <a:ea typeface=""/>
        <a:cs typeface=""/>
      </a:majorFont>
      <a:minorFont>
        <a:latin typeface="Calibri Light"/>
        <a:ea typeface=""/>
        <a:cs typeface=""/>
      </a:minorFont>
    </a:fontScheme>
    <a:fmtScheme name="Rutenett">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fault Theme" id="{227D51F9-4CD7-47B5-8BAE-301BB0AE4AFA}" vid="{B7B5AFDB-6A9F-4BF6-BD1C-CFC9C736F0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A16394368E8B48B79AE14E1D00C67A" ma:contentTypeVersion="5" ma:contentTypeDescription="Opprett et nytt dokument." ma:contentTypeScope="" ma:versionID="3d20ad2514a016a1842d7692ef15568b">
  <xsd:schema xmlns:xsd="http://www.w3.org/2001/XMLSchema" xmlns:xs="http://www.w3.org/2001/XMLSchema" xmlns:p="http://schemas.microsoft.com/office/2006/metadata/properties" xmlns:ns3="3b788790-1d48-4c77-af61-c39ce54b4d47" xmlns:ns4="faaed70f-1438-4097-9dc2-fc85037e07f8" targetNamespace="http://schemas.microsoft.com/office/2006/metadata/properties" ma:root="true" ma:fieldsID="fc598c16f01f759d8297098df39bcb2f" ns3:_="" ns4:_="">
    <xsd:import namespace="3b788790-1d48-4c77-af61-c39ce54b4d47"/>
    <xsd:import namespace="faaed70f-1438-4097-9dc2-fc85037e07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88790-1d48-4c77-af61-c39ce54b4d4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aed70f-1438-4097-9dc2-fc85037e07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C2F26-DF4E-4A15-9E8B-736B26A81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88790-1d48-4c77-af61-c39ce54b4d47"/>
    <ds:schemaRef ds:uri="faaed70f-1438-4097-9dc2-fc85037e0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5212D6-94C8-42FD-B03B-EFE7F71185A6}">
  <ds:schemaRefs>
    <ds:schemaRef ds:uri="http://schemas.microsoft.com/sharepoint/v3/contenttype/forms"/>
  </ds:schemaRefs>
</ds:datastoreItem>
</file>

<file path=customXml/itemProps3.xml><?xml version="1.0" encoding="utf-8"?>
<ds:datastoreItem xmlns:ds="http://schemas.openxmlformats.org/officeDocument/2006/customXml" ds:itemID="{F097D3A1-07F8-4FEA-88C8-BB19CAF920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1769</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Guri Bugge</dc:creator>
  <cp:keywords/>
  <dc:description/>
  <cp:lastModifiedBy>Guri Bugge</cp:lastModifiedBy>
  <cp:revision>2</cp:revision>
  <dcterms:created xsi:type="dcterms:W3CDTF">2021-05-25T18:06:00Z</dcterms:created>
  <dcterms:modified xsi:type="dcterms:W3CDTF">2021-05-25T18:06:00Z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6f5184-95c9-4497-b4c5-49bcf01b7f74_Enabled">
    <vt:lpwstr>true</vt:lpwstr>
  </property>
  <property fmtid="{D5CDD505-2E9C-101B-9397-08002B2CF9AE}" pid="3" name="MSIP_Label_696f5184-95c9-4497-b4c5-49bcf01b7f74_SetDate">
    <vt:lpwstr>2020-01-23T11:48:13Z</vt:lpwstr>
  </property>
  <property fmtid="{D5CDD505-2E9C-101B-9397-08002B2CF9AE}" pid="4" name="MSIP_Label_696f5184-95c9-4497-b4c5-49bcf01b7f74_Method">
    <vt:lpwstr>Standard</vt:lpwstr>
  </property>
  <property fmtid="{D5CDD505-2E9C-101B-9397-08002B2CF9AE}" pid="5" name="MSIP_Label_696f5184-95c9-4497-b4c5-49bcf01b7f74_Name">
    <vt:lpwstr>Intern</vt:lpwstr>
  </property>
  <property fmtid="{D5CDD505-2E9C-101B-9397-08002B2CF9AE}" pid="6" name="MSIP_Label_696f5184-95c9-4497-b4c5-49bcf01b7f74_SiteId">
    <vt:lpwstr>3d50ddd4-00a1-4ab7-9788-decf14a8728f</vt:lpwstr>
  </property>
  <property fmtid="{D5CDD505-2E9C-101B-9397-08002B2CF9AE}" pid="7" name="MSIP_Label_696f5184-95c9-4497-b4c5-49bcf01b7f74_ActionId">
    <vt:lpwstr>bec9e4c7-61f3-4732-9f07-00008b4eecca</vt:lpwstr>
  </property>
  <property fmtid="{D5CDD505-2E9C-101B-9397-08002B2CF9AE}" pid="8" name="MSIP_Label_696f5184-95c9-4497-b4c5-49bcf01b7f74_ContentBits">
    <vt:lpwstr>0</vt:lpwstr>
  </property>
  <property fmtid="{D5CDD505-2E9C-101B-9397-08002B2CF9AE}" pid="9" name="ContentTypeId">
    <vt:lpwstr>0x010100C3A16394368E8B48B79AE14E1D00C67A</vt:lpwstr>
  </property>
</Properties>
</file>